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CF162" w14:textId="77777777" w:rsidR="00DC186A" w:rsidRDefault="00DC186A">
      <w:r>
        <w:t>Green Energy Committee 2016 Annual Report</w:t>
      </w:r>
    </w:p>
    <w:p w14:paraId="1E551AF0" w14:textId="77777777" w:rsidR="00DC186A" w:rsidRDefault="00DC186A"/>
    <w:p w14:paraId="18BBC4B9" w14:textId="3B37AC89" w:rsidR="00023945" w:rsidRDefault="00DC186A">
      <w:r>
        <w:t>2015 was a very challenging year for the Green En</w:t>
      </w:r>
      <w:r w:rsidR="008F6010">
        <w:t>ergy Committee. We worked hard</w:t>
      </w:r>
      <w:r>
        <w:t xml:space="preserve"> but have less to show for our efforts than </w:t>
      </w:r>
      <w:r w:rsidR="00023945">
        <w:t xml:space="preserve">in </w:t>
      </w:r>
      <w:r>
        <w:t>previous year</w:t>
      </w:r>
      <w:r w:rsidR="008F6010">
        <w:t>s</w:t>
      </w:r>
      <w:r>
        <w:t xml:space="preserve">.   </w:t>
      </w:r>
      <w:r w:rsidR="00F27049">
        <w:t>After a</w:t>
      </w:r>
      <w:r>
        <w:t xml:space="preserve"> successful residential solar photovoltaic installation initiative in 2014, we </w:t>
      </w:r>
      <w:r w:rsidR="00023945">
        <w:t>shifted our focus to solar photovoltaic installations for our Town buildings</w:t>
      </w:r>
      <w:r>
        <w:t>.</w:t>
      </w:r>
      <w:r w:rsidR="00897974">
        <w:t xml:space="preserve"> </w:t>
      </w:r>
      <w:r w:rsidR="00023945">
        <w:t>Disappointingly</w:t>
      </w:r>
      <w:r w:rsidR="00F27049">
        <w:t xml:space="preserve">, </w:t>
      </w:r>
      <w:r w:rsidR="00023945">
        <w:t>we haven’t</w:t>
      </w:r>
      <w:r w:rsidR="00897974">
        <w:t xml:space="preserve"> </w:t>
      </w:r>
      <w:r w:rsidR="00023945">
        <w:t xml:space="preserve">been able to </w:t>
      </w:r>
      <w:r w:rsidR="00897974">
        <w:t>insta</w:t>
      </w:r>
      <w:r w:rsidR="00F27049">
        <w:t>ll</w:t>
      </w:r>
      <w:r w:rsidR="00023945">
        <w:t xml:space="preserve"> a single solar panel</w:t>
      </w:r>
      <w:r w:rsidR="00897974">
        <w:t xml:space="preserve">. Stay tuned as we work with the Selectmen, Conservation Commission, Planning Board, </w:t>
      </w:r>
      <w:r w:rsidR="00023945">
        <w:t>and others over the next few</w:t>
      </w:r>
      <w:r w:rsidR="00897974">
        <w:t xml:space="preserve"> years to try </w:t>
      </w:r>
      <w:r w:rsidR="008F6010">
        <w:t>to</w:t>
      </w:r>
      <w:r w:rsidR="00897974">
        <w:t xml:space="preserve"> </w:t>
      </w:r>
      <w:r w:rsidR="00023945">
        <w:t xml:space="preserve">install solar PV panels on town facilities, parking lots, and </w:t>
      </w:r>
      <w:r w:rsidR="008F6010">
        <w:t>the town’s capped landfill</w:t>
      </w:r>
      <w:r w:rsidR="00023945">
        <w:t>.</w:t>
      </w:r>
    </w:p>
    <w:p w14:paraId="552CE1D9" w14:textId="77777777" w:rsidR="00F27049" w:rsidRDefault="00F27049"/>
    <w:p w14:paraId="35E121D1" w14:textId="7BCF024F" w:rsidR="00F27049" w:rsidRDefault="00F27049">
      <w:r>
        <w:t>In parallel</w:t>
      </w:r>
      <w:r w:rsidR="00023945">
        <w:t xml:space="preserve"> with our solar installation efforts, we have been investigating opportunities</w:t>
      </w:r>
      <w:r w:rsidR="000C4D03">
        <w:t xml:space="preserve"> to procure from local and regional renewable energy sources. For a short period we were able to purchase solar electricity from two w</w:t>
      </w:r>
      <w:r w:rsidR="00410ECB">
        <w:t>arehouse rooftops at</w:t>
      </w:r>
      <w:r w:rsidR="000C4D03">
        <w:t xml:space="preserve"> a 15% discount from our current price. We</w:t>
      </w:r>
      <w:r w:rsidR="00410ECB">
        <w:t xml:space="preserve"> hope to report back later this</w:t>
      </w:r>
      <w:r w:rsidR="000C4D03">
        <w:t xml:space="preserve"> year on </w:t>
      </w:r>
      <w:r w:rsidR="00410ECB">
        <w:t xml:space="preserve">another procurement opportunity called </w:t>
      </w:r>
      <w:r w:rsidR="00AF4696">
        <w:t>“</w:t>
      </w:r>
      <w:r w:rsidR="000C4D03">
        <w:t>community aggregation</w:t>
      </w:r>
      <w:r w:rsidR="00AF4696">
        <w:t>”</w:t>
      </w:r>
      <w:r w:rsidR="000C4D03">
        <w:t xml:space="preserve"> that would allow us to offer higher levels of renewable energy for all electric account owners in Lincoln.</w:t>
      </w:r>
    </w:p>
    <w:p w14:paraId="18DB1C8E" w14:textId="77777777" w:rsidR="00F27049" w:rsidRDefault="00F27049"/>
    <w:p w14:paraId="44160F5D" w14:textId="653593DB" w:rsidR="00A609E0" w:rsidRDefault="00A609E0">
      <w:r>
        <w:t>Richard</w:t>
      </w:r>
      <w:r w:rsidR="00CB12CB">
        <w:t xml:space="preserve"> Silver</w:t>
      </w:r>
      <w:r>
        <w:t xml:space="preserve"> loves his new energy efficient boilers at Pierce House</w:t>
      </w:r>
      <w:r w:rsidR="00CB12CB">
        <w:t>. H</w:t>
      </w:r>
      <w:r>
        <w:t xml:space="preserve">ow do you like the new energy efficient LED lights in the </w:t>
      </w:r>
      <w:r w:rsidR="00BF0294">
        <w:t xml:space="preserve">Brooks School </w:t>
      </w:r>
      <w:r>
        <w:t>auditorium?</w:t>
      </w:r>
      <w:r w:rsidR="00CB12CB">
        <w:t xml:space="preserve"> These are both examples of recent competitive grant funded projects supported by MA DOER’s Green Community program and Eversource and National Grid managed energy efficiency programs. </w:t>
      </w:r>
    </w:p>
    <w:p w14:paraId="1D5835CF" w14:textId="77777777" w:rsidR="00A609E0" w:rsidRDefault="00A609E0"/>
    <w:p w14:paraId="2E66D696" w14:textId="1A590C32" w:rsidR="00F27049" w:rsidRDefault="00F27049">
      <w:r>
        <w:t>Looking forward, we are thrilled to announce another major residential energy initiative.</w:t>
      </w:r>
      <w:r w:rsidR="00302C71">
        <w:t xml:space="preserve"> Sue </w:t>
      </w:r>
      <w:proofErr w:type="spellStart"/>
      <w:r w:rsidR="00302C71">
        <w:t>Klem</w:t>
      </w:r>
      <w:proofErr w:type="spellEnd"/>
      <w:r w:rsidR="00BF0294">
        <w:t xml:space="preserve">, Lynne Smith, Bill </w:t>
      </w:r>
      <w:proofErr w:type="spellStart"/>
      <w:r w:rsidR="00BF0294">
        <w:t>Stason</w:t>
      </w:r>
      <w:proofErr w:type="spellEnd"/>
      <w:r w:rsidR="00BF0294">
        <w:t>, and Jennie Morris are</w:t>
      </w:r>
      <w:r w:rsidR="00302C71">
        <w:t xml:space="preserve"> spearheading this effort in partnership </w:t>
      </w:r>
      <w:r w:rsidR="00BF0294">
        <w:t>with</w:t>
      </w:r>
      <w:r w:rsidR="00302C71">
        <w:t xml:space="preserve"> an energy service company that we should be able to announce prior to Town Meeting.</w:t>
      </w:r>
    </w:p>
    <w:p w14:paraId="08FE5C12" w14:textId="77777777" w:rsidR="00410ECB" w:rsidRDefault="00410ECB"/>
    <w:p w14:paraId="211ECD26" w14:textId="2356FE5B" w:rsidR="00410ECB" w:rsidRDefault="00A609E0">
      <w:r>
        <w:t xml:space="preserve">Our renewable energy and energy efficiency initiatives </w:t>
      </w:r>
      <w:r w:rsidR="00AF4696">
        <w:t xml:space="preserve">will </w:t>
      </w:r>
      <w:r>
        <w:t>all contribute to our 25% green house gas emissions reduction by 2020 and 80% reduction by 2050 targets legislated</w:t>
      </w:r>
      <w:r w:rsidR="00BF0294">
        <w:t xml:space="preserve"> </w:t>
      </w:r>
      <w:r w:rsidR="00BF0294" w:rsidRPr="00BF0294">
        <w:t>by the Massachusetts Global Warming Solutions Act</w:t>
      </w:r>
      <w:r>
        <w:t xml:space="preserve"> in 2008.  A date that seemed a long way away in 2008 is rapidly approaching</w:t>
      </w:r>
      <w:r w:rsidR="00AF4696">
        <w:t>,</w:t>
      </w:r>
      <w:r>
        <w:t xml:space="preserve"> and we have a long way to go to even get close to the 2020 target</w:t>
      </w:r>
      <w:r w:rsidR="00AF4696">
        <w:t>,</w:t>
      </w:r>
      <w:bookmarkStart w:id="0" w:name="_GoBack"/>
      <w:bookmarkEnd w:id="0"/>
      <w:r>
        <w:t xml:space="preserve"> let alone meet the 80% reduction by 2050.</w:t>
      </w:r>
    </w:p>
    <w:p w14:paraId="2973404A" w14:textId="77777777" w:rsidR="00302C71" w:rsidRDefault="00302C71"/>
    <w:p w14:paraId="5D206587" w14:textId="77777777" w:rsidR="00302C71" w:rsidRDefault="00302C71"/>
    <w:sectPr w:rsidR="00302C71" w:rsidSect="00B665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6A"/>
    <w:rsid w:val="00023945"/>
    <w:rsid w:val="000C4D03"/>
    <w:rsid w:val="00302C71"/>
    <w:rsid w:val="00410ECB"/>
    <w:rsid w:val="00897974"/>
    <w:rsid w:val="008F6010"/>
    <w:rsid w:val="00A609E0"/>
    <w:rsid w:val="00AF4696"/>
    <w:rsid w:val="00B665CF"/>
    <w:rsid w:val="00BF0294"/>
    <w:rsid w:val="00CB12CB"/>
    <w:rsid w:val="00DC186A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64BF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323</Words>
  <Characters>1847</Characters>
  <Application>Microsoft Macintosh Word</Application>
  <DocSecurity>0</DocSecurity>
  <Lines>15</Lines>
  <Paragraphs>4</Paragraphs>
  <ScaleCrop>false</ScaleCrop>
  <Company>Peregrine Energy Group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Snell</dc:creator>
  <cp:keywords/>
  <dc:description/>
  <cp:lastModifiedBy>John Snell</cp:lastModifiedBy>
  <cp:revision>12</cp:revision>
  <dcterms:created xsi:type="dcterms:W3CDTF">2016-01-28T12:57:00Z</dcterms:created>
  <dcterms:modified xsi:type="dcterms:W3CDTF">2016-02-02T15:24:00Z</dcterms:modified>
</cp:coreProperties>
</file>